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lang w:val="en-US" w:eastAsia="zh-CN"/>
        </w:rPr>
      </w:pPr>
      <w:r>
        <w:rPr>
          <w:rFonts w:hint="eastAsia" w:ascii="黑体" w:hAnsi="黑体" w:eastAsia="黑体" w:cs="黑体"/>
          <w:sz w:val="36"/>
          <w:szCs w:val="36"/>
        </w:rPr>
        <w:t>外商投资企业设立备案申报承诺</w:t>
      </w:r>
      <w:r>
        <w:rPr>
          <w:rFonts w:hint="eastAsia" w:ascii="黑体" w:hAnsi="黑体" w:eastAsia="黑体" w:cs="黑体"/>
          <w:sz w:val="36"/>
          <w:szCs w:val="36"/>
        </w:rPr>
        <w:t>书</w:t>
      </w:r>
      <w:r>
        <w:rPr>
          <w:rFonts w:hint="eastAsia" w:ascii="黑体" w:hAnsi="黑体" w:eastAsia="黑体" w:cs="黑体"/>
          <w:sz w:val="36"/>
          <w:szCs w:val="36"/>
          <w:lang w:eastAsia="zh-CN"/>
        </w:rPr>
        <w:t>（模板）</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根据中华人民共和国有关法律法规规定，现提交义乌市XXX公司（下称企业）设立备案信息并承诺：</w:t>
      </w:r>
    </w:p>
    <w:p>
      <w:pPr>
        <w:numPr>
          <w:ilvl w:val="0"/>
          <w:numId w:val="1"/>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已知晓备案申报的各项规定内容。</w:t>
      </w:r>
    </w:p>
    <w:p>
      <w:pPr>
        <w:numPr>
          <w:ilvl w:val="0"/>
          <w:numId w:val="1"/>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所填报的备案信息完整、真实、准确。</w:t>
      </w:r>
    </w:p>
    <w:p>
      <w:pPr>
        <w:numPr>
          <w:ilvl w:val="0"/>
          <w:numId w:val="1"/>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所提供的备案书面材料完整、合法、有效。</w:t>
      </w:r>
    </w:p>
    <w:p>
      <w:pPr>
        <w:numPr>
          <w:ilvl w:val="0"/>
          <w:numId w:val="1"/>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企业所从事经营活动不涉及国家规定实施准入特别管理措施范围。</w:t>
      </w:r>
    </w:p>
    <w:p>
      <w:pPr>
        <w:numPr>
          <w:ilvl w:val="0"/>
          <w:numId w:val="1"/>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申报内容是各方投资者或企业最高权力机构真实意思的表示。</w:t>
      </w:r>
    </w:p>
    <w:p>
      <w:pPr>
        <w:numPr>
          <w:ilvl w:val="0"/>
          <w:numId w:val="1"/>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遵守中华人民共和国法律、行政法规、规章规定，所从事的投资经营活动不损害中华人民共和国主权、国家安全和社会公共利益。</w:t>
      </w:r>
    </w:p>
    <w:p>
      <w:pPr>
        <w:numPr>
          <w:ilvl w:val="0"/>
          <w:numId w:val="1"/>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不伪造、变造、出租、出借、转让《外商投资企业设立备案回执》。</w:t>
      </w:r>
    </w:p>
    <w:p>
      <w:pPr>
        <w:numPr>
          <w:numId w:val="0"/>
        </w:num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以上如有违反，将承担相应法律责任。</w:t>
      </w:r>
    </w:p>
    <w:p>
      <w:pPr>
        <w:numPr>
          <w:numId w:val="0"/>
        </w:num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承诺人名称：_____________________________</w:t>
      </w:r>
    </w:p>
    <w:p>
      <w:pPr>
        <w:numPr>
          <w:numId w:val="0"/>
        </w:num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承诺人/授权代表签字、盖章：______________</w:t>
      </w:r>
    </w:p>
    <w:p>
      <w:pPr>
        <w:numPr>
          <w:numId w:val="0"/>
        </w:numPr>
        <w:ind w:firstLine="640"/>
        <w:jc w:val="both"/>
        <w:rPr>
          <w:rFonts w:hint="eastAsia" w:ascii="仿宋" w:hAnsi="仿宋" w:eastAsia="仿宋" w:cs="仿宋"/>
          <w:sz w:val="32"/>
          <w:szCs w:val="32"/>
          <w:lang w:val="en-US" w:eastAsia="zh-CN"/>
        </w:rPr>
      </w:pPr>
    </w:p>
    <w:p>
      <w:pPr>
        <w:numPr>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年 月 日</w:t>
      </w:r>
    </w:p>
    <w:p>
      <w:pPr>
        <w:numPr>
          <w:numId w:val="0"/>
        </w:numPr>
        <w:jc w:val="both"/>
        <w:rPr>
          <w:rFonts w:hint="eastAsia" w:ascii="黑体" w:hAnsi="黑体" w:eastAsia="黑体" w:cs="黑体"/>
          <w:sz w:val="24"/>
          <w:szCs w:val="24"/>
          <w:lang w:val="en-US" w:eastAsia="zh-CN"/>
        </w:rPr>
      </w:pPr>
    </w:p>
    <w:p>
      <w:pPr>
        <w:numPr>
          <w:numId w:val="0"/>
        </w:numPr>
        <w:jc w:val="both"/>
        <w:rPr>
          <w:rFonts w:hint="eastAsia" w:ascii="黑体" w:hAnsi="黑体" w:eastAsia="黑体" w:cs="黑体"/>
          <w:sz w:val="18"/>
          <w:szCs w:val="18"/>
          <w:lang w:val="en-US" w:eastAsia="zh-CN"/>
        </w:rPr>
      </w:pPr>
    </w:p>
    <w:p>
      <w:pPr>
        <w:numPr>
          <w:numId w:val="0"/>
        </w:numPr>
        <w:jc w:val="both"/>
        <w:rPr>
          <w:rFonts w:hint="eastAsia" w:ascii="黑体" w:hAnsi="黑体" w:eastAsia="黑体" w:cs="黑体"/>
          <w:sz w:val="18"/>
          <w:szCs w:val="18"/>
          <w:lang w:val="en-US" w:eastAsia="zh-CN"/>
        </w:rPr>
      </w:pPr>
    </w:p>
    <w:p>
      <w:pPr>
        <w:numPr>
          <w:numId w:val="0"/>
        </w:numPr>
        <w:jc w:val="both"/>
        <w:rPr>
          <w:rFonts w:hint="eastAsia" w:ascii="仿宋" w:hAnsi="仿宋" w:eastAsia="仿宋" w:cs="仿宋"/>
          <w:sz w:val="36"/>
          <w:szCs w:val="36"/>
          <w:lang w:val="en-US" w:eastAsia="zh-CN"/>
        </w:rPr>
      </w:pPr>
      <w:r>
        <w:rPr>
          <w:rFonts w:hint="eastAsia" w:ascii="黑体" w:hAnsi="黑体" w:eastAsia="黑体" w:cs="黑体"/>
          <w:sz w:val="21"/>
          <w:szCs w:val="21"/>
          <w:lang w:val="en-US" w:eastAsia="zh-CN"/>
        </w:rPr>
        <w:t>承诺人应包括外商投资企业全体投资者或外商投资股份有限公司的全体发起人。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1633D"/>
    <w:multiLevelType w:val="singleLevel"/>
    <w:tmpl w:val="1FF163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C167A"/>
    <w:rsid w:val="19AA01F8"/>
    <w:rsid w:val="51CF7A26"/>
    <w:rsid w:val="70A94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2019-11-22T06:12:42Z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